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6" w:rsidRDefault="00A645B6" w:rsidP="00A645B6">
      <w:pPr>
        <w:widowControl/>
        <w:jc w:val="center"/>
        <w:rPr>
          <w:b/>
          <w:sz w:val="28"/>
          <w:szCs w:val="28"/>
        </w:rPr>
      </w:pPr>
      <w:r w:rsidRPr="000C5CDD">
        <w:rPr>
          <w:b/>
          <w:sz w:val="28"/>
          <w:szCs w:val="28"/>
        </w:rPr>
        <w:t xml:space="preserve">Діагностика рівня психологічної та соціальної готовності </w:t>
      </w:r>
    </w:p>
    <w:p w:rsidR="000604F3" w:rsidRDefault="00A645B6" w:rsidP="00A645B6">
      <w:pPr>
        <w:jc w:val="center"/>
        <w:rPr>
          <w:b/>
          <w:sz w:val="28"/>
          <w:szCs w:val="28"/>
        </w:rPr>
      </w:pPr>
      <w:r w:rsidRPr="000C5CDD">
        <w:rPr>
          <w:b/>
          <w:sz w:val="28"/>
          <w:szCs w:val="28"/>
        </w:rPr>
        <w:t>дитини до навчання</w:t>
      </w:r>
    </w:p>
    <w:p w:rsidR="00A645B6" w:rsidRPr="00A645B6" w:rsidRDefault="00A645B6" w:rsidP="00A645B6">
      <w:pPr>
        <w:jc w:val="center"/>
        <w:rPr>
          <w:b/>
          <w:sz w:val="28"/>
          <w:szCs w:val="28"/>
        </w:rPr>
      </w:pPr>
      <w:r w:rsidRPr="00A645B6">
        <w:rPr>
          <w:b/>
          <w:sz w:val="28"/>
          <w:szCs w:val="28"/>
        </w:rPr>
        <w:t>Визначення соціальної готовності та емоційної сфери</w:t>
      </w:r>
    </w:p>
    <w:p w:rsidR="00A645B6" w:rsidRDefault="00A645B6" w:rsidP="00A64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proofErr w:type="spellStart"/>
      <w:r>
        <w:rPr>
          <w:sz w:val="24"/>
          <w:szCs w:val="24"/>
        </w:rPr>
        <w:t>Нємова</w:t>
      </w:r>
      <w:proofErr w:type="spellEnd"/>
      <w:r>
        <w:rPr>
          <w:sz w:val="24"/>
          <w:szCs w:val="24"/>
        </w:rPr>
        <w:t xml:space="preserve"> Р.С. «Вибери потрібне обличчя» ( Немов Р.С Психологія: В 3 кн. – М.: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2003. – Кн. 3.: </w:t>
      </w:r>
      <w:proofErr w:type="spellStart"/>
      <w:r>
        <w:rPr>
          <w:sz w:val="24"/>
          <w:szCs w:val="24"/>
        </w:rPr>
        <w:t>Психодиагостика</w:t>
      </w:r>
      <w:proofErr w:type="spellEnd"/>
      <w:r>
        <w:rPr>
          <w:sz w:val="24"/>
          <w:szCs w:val="24"/>
        </w:rPr>
        <w:t>. – с. 131)</w:t>
      </w:r>
    </w:p>
    <w:p w:rsidR="00A645B6" w:rsidRPr="00A645B6" w:rsidRDefault="00F1468F" w:rsidP="00A645B6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4310380</wp:posOffset>
            </wp:positionH>
            <wp:positionV relativeFrom="margin">
              <wp:posOffset>873125</wp:posOffset>
            </wp:positionV>
            <wp:extent cx="1393825" cy="1282065"/>
            <wp:effectExtent l="19050" t="0" r="0" b="0"/>
            <wp:wrapSquare wrapText="bothSides"/>
            <wp:docPr id="3" name="Рисунок 3" descr="D:\Початкова школа 2013-2014\Конкурсний прийом\Методика Вибери потрібно обличчя Нємов Р.С\емо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чаткова школа 2013-2014\Конкурсний прийом\Методика Вибери потрібно обличчя Нємов Р.С\емо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B6" w:rsidRPr="00A645B6">
        <w:rPr>
          <w:b/>
          <w:bCs/>
          <w:sz w:val="24"/>
          <w:szCs w:val="24"/>
        </w:rPr>
        <w:t xml:space="preserve">Тест оцінюється за бальною шкалою від 1 до 5 балів. </w:t>
      </w:r>
    </w:p>
    <w:p w:rsidR="00A645B6" w:rsidRPr="00A645B6" w:rsidRDefault="00A645B6" w:rsidP="00F1468F">
      <w:pPr>
        <w:tabs>
          <w:tab w:val="left" w:pos="7050"/>
        </w:tabs>
        <w:jc w:val="both"/>
        <w:rPr>
          <w:sz w:val="24"/>
          <w:szCs w:val="24"/>
        </w:rPr>
      </w:pPr>
      <w:r w:rsidRPr="00A645B6">
        <w:rPr>
          <w:b/>
          <w:bCs/>
          <w:sz w:val="24"/>
          <w:szCs w:val="24"/>
        </w:rPr>
        <w:t>5 балів</w:t>
      </w:r>
      <w:r w:rsidRPr="00A645B6">
        <w:rPr>
          <w:sz w:val="24"/>
          <w:szCs w:val="24"/>
        </w:rPr>
        <w:t xml:space="preserve">  названо 5 емоцій правильно.</w:t>
      </w:r>
      <w:r w:rsidR="00F1468F">
        <w:rPr>
          <w:sz w:val="24"/>
          <w:szCs w:val="24"/>
        </w:rPr>
        <w:tab/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 xml:space="preserve">4 бала </w:t>
      </w:r>
      <w:r w:rsidRPr="00A645B6">
        <w:rPr>
          <w:sz w:val="24"/>
          <w:szCs w:val="24"/>
        </w:rPr>
        <w:t>названо 4 емоцій правильно.</w:t>
      </w:r>
    </w:p>
    <w:p w:rsidR="00A645B6" w:rsidRPr="00A645B6" w:rsidRDefault="00A645B6" w:rsidP="00A645B6">
      <w:pPr>
        <w:jc w:val="both"/>
        <w:rPr>
          <w:b/>
          <w:sz w:val="24"/>
          <w:szCs w:val="24"/>
        </w:rPr>
      </w:pPr>
      <w:r w:rsidRPr="00A645B6">
        <w:rPr>
          <w:b/>
          <w:sz w:val="24"/>
          <w:szCs w:val="24"/>
        </w:rPr>
        <w:t>3 бали</w:t>
      </w:r>
      <w:r w:rsidRPr="00A645B6">
        <w:rPr>
          <w:sz w:val="24"/>
          <w:szCs w:val="24"/>
        </w:rPr>
        <w:t xml:space="preserve"> названо 3 емоцій правильно.</w:t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>2 бали</w:t>
      </w:r>
      <w:r w:rsidRPr="00A645B6">
        <w:rPr>
          <w:sz w:val="24"/>
          <w:szCs w:val="24"/>
        </w:rPr>
        <w:t xml:space="preserve"> названо 2 емоцій правильно.</w:t>
      </w:r>
      <w:r w:rsidRPr="00A645B6">
        <w:rPr>
          <w:b/>
          <w:sz w:val="24"/>
          <w:szCs w:val="24"/>
        </w:rPr>
        <w:t xml:space="preserve"> </w:t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 xml:space="preserve">1 бал </w:t>
      </w:r>
      <w:r w:rsidRPr="00A645B6">
        <w:rPr>
          <w:sz w:val="24"/>
          <w:szCs w:val="24"/>
        </w:rPr>
        <w:t>названо 1 емоцій правильно.</w:t>
      </w:r>
    </w:p>
    <w:p w:rsidR="00A645B6" w:rsidRPr="00A645B6" w:rsidRDefault="00A645B6" w:rsidP="00A645B6">
      <w:pPr>
        <w:widowControl/>
        <w:rPr>
          <w:b/>
          <w:sz w:val="24"/>
          <w:szCs w:val="24"/>
        </w:rPr>
      </w:pPr>
      <w:r w:rsidRPr="00A645B6">
        <w:rPr>
          <w:sz w:val="24"/>
          <w:szCs w:val="24"/>
        </w:rPr>
        <w:t>Якщо дитина не справилась зовсім з завданням</w:t>
      </w:r>
      <w:r w:rsidRPr="00A645B6">
        <w:rPr>
          <w:b/>
          <w:sz w:val="24"/>
          <w:szCs w:val="24"/>
        </w:rPr>
        <w:t xml:space="preserve"> – 0 балів</w:t>
      </w:r>
    </w:p>
    <w:p w:rsidR="00A645B6" w:rsidRDefault="00A645B6" w:rsidP="00A645B6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45B6" w:rsidRDefault="00A645B6" w:rsidP="00A645B6">
      <w:pPr>
        <w:jc w:val="center"/>
        <w:rPr>
          <w:b/>
          <w:sz w:val="28"/>
          <w:szCs w:val="28"/>
        </w:rPr>
      </w:pPr>
      <w:r w:rsidRPr="00A645B6">
        <w:rPr>
          <w:b/>
          <w:sz w:val="28"/>
          <w:szCs w:val="28"/>
        </w:rPr>
        <w:t>Визначається рівень розвитку дрібних рухів; досліджується вміння виконувати інструкцію вчителя</w:t>
      </w:r>
    </w:p>
    <w:p w:rsidR="00F1468F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 xml:space="preserve">5 балів </w:t>
      </w:r>
      <w:r w:rsidRPr="00A645B6">
        <w:rPr>
          <w:sz w:val="24"/>
          <w:szCs w:val="24"/>
        </w:rPr>
        <w:t>нараховується за задовільне копіювання зразка, коли букви не досяг</w:t>
      </w:r>
      <w:r w:rsidRPr="00A645B6">
        <w:rPr>
          <w:sz w:val="24"/>
          <w:szCs w:val="24"/>
        </w:rPr>
        <w:t>а</w:t>
      </w:r>
      <w:r w:rsidRPr="00A645B6">
        <w:rPr>
          <w:sz w:val="24"/>
          <w:szCs w:val="24"/>
        </w:rPr>
        <w:t xml:space="preserve">ють подвійного розміру зразка. </w:t>
      </w:r>
    </w:p>
    <w:p w:rsidR="00F1468F" w:rsidRDefault="00A645B6" w:rsidP="00A645B6">
      <w:pPr>
        <w:jc w:val="both"/>
        <w:rPr>
          <w:sz w:val="24"/>
          <w:szCs w:val="24"/>
        </w:rPr>
      </w:pPr>
      <w:r w:rsidRPr="00A645B6">
        <w:rPr>
          <w:b/>
          <w:bCs/>
          <w:sz w:val="24"/>
          <w:szCs w:val="24"/>
        </w:rPr>
        <w:t>4 бали</w:t>
      </w:r>
      <w:r w:rsidRPr="00A645B6">
        <w:rPr>
          <w:sz w:val="24"/>
          <w:szCs w:val="24"/>
        </w:rPr>
        <w:t xml:space="preserve"> нараховується за розбірливо скопійований зразок. </w:t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bCs/>
          <w:sz w:val="24"/>
          <w:szCs w:val="24"/>
        </w:rPr>
        <w:t>3 бали</w:t>
      </w:r>
      <w:r w:rsidRPr="00A645B6">
        <w:rPr>
          <w:sz w:val="24"/>
          <w:szCs w:val="24"/>
        </w:rPr>
        <w:t xml:space="preserve"> нараховується, якщо можна зрозуміти принаймні 4 букви зразка і очев</w:t>
      </w:r>
      <w:r w:rsidRPr="00A645B6">
        <w:rPr>
          <w:sz w:val="24"/>
          <w:szCs w:val="24"/>
        </w:rPr>
        <w:t>и</w:t>
      </w:r>
      <w:r w:rsidRPr="00A645B6">
        <w:rPr>
          <w:sz w:val="24"/>
          <w:szCs w:val="24"/>
        </w:rPr>
        <w:t>дна розбивка написаного на три частини.</w:t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bCs/>
          <w:sz w:val="24"/>
          <w:szCs w:val="24"/>
        </w:rPr>
        <w:t xml:space="preserve">2 бали </w:t>
      </w:r>
      <w:r w:rsidRPr="00A645B6">
        <w:rPr>
          <w:sz w:val="24"/>
          <w:szCs w:val="24"/>
        </w:rPr>
        <w:t>нараховується, коли копія зразка все ще створює рядок з написом та схожість зі зразком мають дві букви.</w:t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bCs/>
          <w:sz w:val="24"/>
          <w:szCs w:val="24"/>
        </w:rPr>
        <w:t>1 бал</w:t>
      </w:r>
      <w:r w:rsidRPr="00A645B6">
        <w:rPr>
          <w:sz w:val="24"/>
          <w:szCs w:val="24"/>
        </w:rPr>
        <w:t xml:space="preserve"> - це каракулі. </w:t>
      </w:r>
    </w:p>
    <w:p w:rsidR="00A645B6" w:rsidRPr="00A645B6" w:rsidRDefault="00A645B6" w:rsidP="00A645B6">
      <w:pPr>
        <w:jc w:val="both"/>
        <w:rPr>
          <w:b/>
          <w:sz w:val="24"/>
          <w:szCs w:val="24"/>
        </w:rPr>
      </w:pPr>
      <w:r w:rsidRPr="00A645B6">
        <w:rPr>
          <w:b/>
          <w:sz w:val="24"/>
          <w:szCs w:val="24"/>
        </w:rPr>
        <w:t>Копіювання групи точок</w:t>
      </w:r>
    </w:p>
    <w:p w:rsidR="00F1468F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 xml:space="preserve">5 балів </w:t>
      </w:r>
      <w:r w:rsidRPr="00A645B6">
        <w:rPr>
          <w:sz w:val="24"/>
          <w:szCs w:val="24"/>
        </w:rPr>
        <w:t xml:space="preserve">нараховується за майже ідеальне відтворення зразка. </w:t>
      </w:r>
    </w:p>
    <w:p w:rsidR="00F1468F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 xml:space="preserve">4 бала </w:t>
      </w:r>
      <w:r w:rsidRPr="00A645B6">
        <w:rPr>
          <w:sz w:val="24"/>
          <w:szCs w:val="24"/>
        </w:rPr>
        <w:t>нараховується за правильне відтворення кількості та розташування т</w:t>
      </w:r>
      <w:r w:rsidRPr="00A645B6">
        <w:rPr>
          <w:sz w:val="24"/>
          <w:szCs w:val="24"/>
        </w:rPr>
        <w:t>о</w:t>
      </w:r>
      <w:r w:rsidRPr="00A645B6">
        <w:rPr>
          <w:sz w:val="24"/>
          <w:szCs w:val="24"/>
        </w:rPr>
        <w:t xml:space="preserve">чок зразка. </w:t>
      </w:r>
    </w:p>
    <w:p w:rsidR="00F1468F" w:rsidRDefault="00A645B6" w:rsidP="00A645B6">
      <w:pPr>
        <w:jc w:val="both"/>
        <w:rPr>
          <w:sz w:val="24"/>
          <w:szCs w:val="24"/>
        </w:rPr>
      </w:pPr>
      <w:r w:rsidRPr="00A645B6">
        <w:rPr>
          <w:b/>
          <w:bCs/>
          <w:sz w:val="24"/>
          <w:szCs w:val="24"/>
        </w:rPr>
        <w:t xml:space="preserve">3 бала </w:t>
      </w:r>
      <w:r w:rsidRPr="00A645B6">
        <w:rPr>
          <w:sz w:val="24"/>
          <w:szCs w:val="24"/>
        </w:rPr>
        <w:t xml:space="preserve">нараховується за ціле зображення, яке по своєму контуру  схоже на зразок. </w:t>
      </w:r>
    </w:p>
    <w:p w:rsidR="00A645B6" w:rsidRP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4"/>
          <w:szCs w:val="24"/>
        </w:rPr>
        <w:t xml:space="preserve">2 бала </w:t>
      </w:r>
      <w:r w:rsidRPr="00A645B6">
        <w:rPr>
          <w:sz w:val="24"/>
          <w:szCs w:val="24"/>
        </w:rPr>
        <w:t xml:space="preserve">нараховується, коли контур малюнка не схожий на контур зразка, але все ж складається з точок. </w:t>
      </w:r>
    </w:p>
    <w:p w:rsidR="00A645B6" w:rsidRPr="00A645B6" w:rsidRDefault="00A645B6" w:rsidP="00A645B6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 w:rsidRPr="00A645B6">
        <w:rPr>
          <w:b/>
          <w:sz w:val="24"/>
          <w:szCs w:val="24"/>
        </w:rPr>
        <w:t xml:space="preserve">1 бал - </w:t>
      </w:r>
      <w:r w:rsidRPr="00A645B6">
        <w:rPr>
          <w:sz w:val="24"/>
          <w:szCs w:val="24"/>
        </w:rPr>
        <w:t>каракулі</w:t>
      </w:r>
      <w:r w:rsidRPr="00A645B6">
        <w:rPr>
          <w:b/>
          <w:sz w:val="24"/>
          <w:szCs w:val="24"/>
        </w:rPr>
        <w:t>.</w:t>
      </w:r>
    </w:p>
    <w:p w:rsidR="00A645B6" w:rsidRDefault="00A645B6" w:rsidP="00A645B6">
      <w:pPr>
        <w:jc w:val="center"/>
        <w:rPr>
          <w:b/>
          <w:sz w:val="28"/>
          <w:szCs w:val="28"/>
        </w:rPr>
      </w:pPr>
      <w:r w:rsidRPr="00B30700">
        <w:rPr>
          <w:b/>
          <w:bCs/>
          <w:sz w:val="28"/>
          <w:szCs w:val="28"/>
        </w:rPr>
        <w:t>Визначається рівень розвитку</w:t>
      </w:r>
      <w:r w:rsidRPr="00B30700">
        <w:rPr>
          <w:b/>
          <w:sz w:val="28"/>
          <w:szCs w:val="28"/>
        </w:rPr>
        <w:t xml:space="preserve"> зорової пам’яті</w:t>
      </w:r>
    </w:p>
    <w:p w:rsidR="00A645B6" w:rsidRPr="00BC40B5" w:rsidRDefault="00A645B6" w:rsidP="00A645B6">
      <w:pPr>
        <w:jc w:val="both"/>
        <w:rPr>
          <w:b/>
          <w:sz w:val="28"/>
          <w:szCs w:val="28"/>
        </w:rPr>
      </w:pPr>
      <w:r w:rsidRPr="00BC40B5">
        <w:rPr>
          <w:b/>
          <w:bCs/>
          <w:sz w:val="28"/>
          <w:szCs w:val="28"/>
        </w:rPr>
        <w:t>Тест оцінюється за бальною шкалою від 1 до 5 балів.</w:t>
      </w:r>
    </w:p>
    <w:p w:rsidR="00A645B6" w:rsidRPr="00BC40B5" w:rsidRDefault="00A645B6" w:rsidP="00A645B6">
      <w:pPr>
        <w:jc w:val="both"/>
        <w:rPr>
          <w:sz w:val="28"/>
          <w:szCs w:val="28"/>
        </w:rPr>
      </w:pPr>
      <w:r w:rsidRPr="00BC40B5">
        <w:rPr>
          <w:sz w:val="28"/>
          <w:szCs w:val="28"/>
        </w:rPr>
        <w:t>За 100% правильних відповідей – 5 балів (названо 9 фігур)</w:t>
      </w:r>
    </w:p>
    <w:p w:rsidR="00A645B6" w:rsidRPr="00BC40B5" w:rsidRDefault="00A645B6" w:rsidP="00A645B6">
      <w:pPr>
        <w:jc w:val="both"/>
        <w:rPr>
          <w:sz w:val="28"/>
          <w:szCs w:val="28"/>
        </w:rPr>
      </w:pPr>
      <w:r w:rsidRPr="00BC40B5">
        <w:rPr>
          <w:sz w:val="28"/>
          <w:szCs w:val="28"/>
        </w:rPr>
        <w:t>За 75%  правильних відповідей – 4 бали ( названо 8-7 фігур)</w:t>
      </w:r>
    </w:p>
    <w:p w:rsidR="00A645B6" w:rsidRPr="00BC40B5" w:rsidRDefault="00A645B6" w:rsidP="00A645B6">
      <w:pPr>
        <w:jc w:val="both"/>
        <w:rPr>
          <w:sz w:val="28"/>
          <w:szCs w:val="28"/>
        </w:rPr>
      </w:pPr>
      <w:r w:rsidRPr="00BC40B5">
        <w:rPr>
          <w:sz w:val="28"/>
          <w:szCs w:val="28"/>
        </w:rPr>
        <w:t>За 50%  правильних відповідей – 3 бали (названо 6-5 фігур)</w:t>
      </w:r>
    </w:p>
    <w:p w:rsidR="00A645B6" w:rsidRPr="00BC40B5" w:rsidRDefault="00A645B6" w:rsidP="00A645B6">
      <w:pPr>
        <w:jc w:val="both"/>
        <w:rPr>
          <w:sz w:val="28"/>
          <w:szCs w:val="28"/>
        </w:rPr>
      </w:pPr>
      <w:r w:rsidRPr="00BC40B5">
        <w:rPr>
          <w:sz w:val="28"/>
          <w:szCs w:val="28"/>
        </w:rPr>
        <w:t>За 25%  правильних відповідей – 2 бали (названо 4-3 фігури)</w:t>
      </w:r>
    </w:p>
    <w:p w:rsidR="00A645B6" w:rsidRDefault="00A645B6" w:rsidP="00A645B6">
      <w:pPr>
        <w:rPr>
          <w:sz w:val="28"/>
          <w:szCs w:val="28"/>
        </w:rPr>
      </w:pPr>
      <w:r w:rsidRPr="00BC40B5">
        <w:rPr>
          <w:sz w:val="28"/>
          <w:szCs w:val="28"/>
        </w:rPr>
        <w:t>За 20% до 1%  правильних відповідей – 1 бал (названо 2-1 фігури).</w:t>
      </w:r>
    </w:p>
    <w:p w:rsidR="00A645B6" w:rsidRPr="00A645B6" w:rsidRDefault="00A645B6" w:rsidP="00A645B6">
      <w:pPr>
        <w:jc w:val="center"/>
        <w:rPr>
          <w:b/>
          <w:sz w:val="28"/>
          <w:szCs w:val="28"/>
        </w:rPr>
      </w:pPr>
      <w:r w:rsidRPr="00A645B6">
        <w:rPr>
          <w:b/>
          <w:sz w:val="28"/>
          <w:szCs w:val="28"/>
        </w:rPr>
        <w:t>Діагностика біологічної зрілості дитини</w:t>
      </w:r>
      <w:r w:rsidRPr="00A645B6">
        <w:rPr>
          <w:sz w:val="28"/>
          <w:szCs w:val="28"/>
        </w:rPr>
        <w:t xml:space="preserve"> </w:t>
      </w:r>
      <w:r w:rsidRPr="00A645B6">
        <w:rPr>
          <w:b/>
          <w:sz w:val="28"/>
          <w:szCs w:val="28"/>
        </w:rPr>
        <w:t>та навичок саморегуляції</w:t>
      </w:r>
    </w:p>
    <w:p w:rsidR="00A645B6" w:rsidRPr="00BC40B5" w:rsidRDefault="00A645B6" w:rsidP="00A645B6">
      <w:pPr>
        <w:jc w:val="both"/>
        <w:rPr>
          <w:spacing w:val="2"/>
          <w:sz w:val="24"/>
          <w:szCs w:val="24"/>
        </w:rPr>
      </w:pPr>
      <w:r w:rsidRPr="00BC40B5">
        <w:rPr>
          <w:sz w:val="24"/>
          <w:szCs w:val="24"/>
        </w:rPr>
        <w:t>(Філіппінський тест  О.</w:t>
      </w:r>
      <w:proofErr w:type="spellStart"/>
      <w:r w:rsidRPr="00BC40B5">
        <w:rPr>
          <w:sz w:val="24"/>
          <w:szCs w:val="24"/>
        </w:rPr>
        <w:t>Главник</w:t>
      </w:r>
      <w:proofErr w:type="spellEnd"/>
      <w:r w:rsidRPr="00BC40B5">
        <w:rPr>
          <w:sz w:val="24"/>
          <w:szCs w:val="24"/>
        </w:rPr>
        <w:t xml:space="preserve"> - К.: </w:t>
      </w:r>
      <w:proofErr w:type="spellStart"/>
      <w:r w:rsidRPr="00BC40B5">
        <w:rPr>
          <w:sz w:val="24"/>
          <w:szCs w:val="24"/>
        </w:rPr>
        <w:t>Мікрос</w:t>
      </w:r>
      <w:proofErr w:type="spellEnd"/>
      <w:r w:rsidRPr="00BC40B5">
        <w:rPr>
          <w:sz w:val="24"/>
          <w:szCs w:val="24"/>
        </w:rPr>
        <w:t xml:space="preserve"> - СВС, 2003. – С.10-11 (Психологічний </w:t>
      </w:r>
      <w:r w:rsidRPr="00BC40B5">
        <w:rPr>
          <w:spacing w:val="2"/>
          <w:sz w:val="24"/>
          <w:szCs w:val="24"/>
        </w:rPr>
        <w:t>інстр</w:t>
      </w:r>
      <w:r w:rsidRPr="00BC40B5">
        <w:rPr>
          <w:spacing w:val="2"/>
          <w:sz w:val="24"/>
          <w:szCs w:val="24"/>
        </w:rPr>
        <w:t>у</w:t>
      </w:r>
      <w:r w:rsidRPr="00BC40B5">
        <w:rPr>
          <w:spacing w:val="2"/>
          <w:sz w:val="24"/>
          <w:szCs w:val="24"/>
        </w:rPr>
        <w:t>ментарій)</w:t>
      </w:r>
    </w:p>
    <w:p w:rsidR="00A645B6" w:rsidRPr="00BC40B5" w:rsidRDefault="00CE7E35" w:rsidP="00A645B6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-299085</wp:posOffset>
            </wp:positionV>
            <wp:extent cx="1809750" cy="2077720"/>
            <wp:effectExtent l="19050" t="0" r="0" b="0"/>
            <wp:wrapTight wrapText="bothSides">
              <wp:wrapPolygon edited="0">
                <wp:start x="-227" y="0"/>
                <wp:lineTo x="-227" y="21389"/>
                <wp:lineTo x="21600" y="21389"/>
                <wp:lineTo x="21600" y="0"/>
                <wp:lineTo x="-227" y="0"/>
              </wp:wrapPolygon>
            </wp:wrapTight>
            <wp:docPr id="2" name="Рисунок 2" descr="D:\Початкова школа 2013-2014\Конкурсний прийом\Завдання\Відмінності\dif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чаткова школа 2013-2014\Конкурсний прийом\Завдання\Відмінності\dif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B6" w:rsidRPr="00BC40B5">
        <w:rPr>
          <w:sz w:val="24"/>
          <w:szCs w:val="24"/>
        </w:rPr>
        <w:t xml:space="preserve"> Тест на </w:t>
      </w:r>
      <w:proofErr w:type="spellStart"/>
      <w:r w:rsidR="00A645B6" w:rsidRPr="00BC40B5">
        <w:rPr>
          <w:sz w:val="24"/>
          <w:szCs w:val="24"/>
        </w:rPr>
        <w:t>кінестетичний</w:t>
      </w:r>
      <w:proofErr w:type="spellEnd"/>
      <w:r w:rsidR="00A645B6" w:rsidRPr="00BC40B5">
        <w:rPr>
          <w:sz w:val="24"/>
          <w:szCs w:val="24"/>
        </w:rPr>
        <w:t xml:space="preserve"> </w:t>
      </w:r>
      <w:proofErr w:type="spellStart"/>
      <w:r w:rsidR="00A645B6" w:rsidRPr="00BC40B5">
        <w:rPr>
          <w:sz w:val="24"/>
          <w:szCs w:val="24"/>
        </w:rPr>
        <w:t>праксис</w:t>
      </w:r>
      <w:proofErr w:type="spellEnd"/>
      <w:r w:rsidR="00A645B6" w:rsidRPr="00BC40B5">
        <w:rPr>
          <w:sz w:val="24"/>
          <w:szCs w:val="24"/>
        </w:rPr>
        <w:t xml:space="preserve"> за зоровим зразком «Роби, як я» А. В. Семенович «</w:t>
      </w:r>
      <w:proofErr w:type="spellStart"/>
      <w:r w:rsidR="00A645B6" w:rsidRPr="00BC40B5">
        <w:rPr>
          <w:sz w:val="24"/>
          <w:szCs w:val="24"/>
        </w:rPr>
        <w:t>Нейро</w:t>
      </w:r>
      <w:r w:rsidR="00A645B6" w:rsidRPr="00BC40B5">
        <w:rPr>
          <w:sz w:val="24"/>
          <w:szCs w:val="24"/>
        </w:rPr>
        <w:t>п</w:t>
      </w:r>
      <w:r w:rsidR="00A645B6" w:rsidRPr="00BC40B5">
        <w:rPr>
          <w:sz w:val="24"/>
          <w:szCs w:val="24"/>
        </w:rPr>
        <w:t>сихологическая</w:t>
      </w:r>
      <w:proofErr w:type="spellEnd"/>
      <w:r w:rsidR="00A645B6" w:rsidRPr="00BC40B5">
        <w:rPr>
          <w:sz w:val="24"/>
          <w:szCs w:val="24"/>
        </w:rPr>
        <w:t xml:space="preserve"> </w:t>
      </w:r>
      <w:proofErr w:type="spellStart"/>
      <w:r w:rsidR="00A645B6" w:rsidRPr="00BC40B5">
        <w:rPr>
          <w:sz w:val="24"/>
          <w:szCs w:val="24"/>
        </w:rPr>
        <w:t>диагностика</w:t>
      </w:r>
      <w:proofErr w:type="spellEnd"/>
      <w:r w:rsidR="00A645B6" w:rsidRPr="00BC40B5">
        <w:rPr>
          <w:sz w:val="24"/>
          <w:szCs w:val="24"/>
        </w:rPr>
        <w:t xml:space="preserve"> и </w:t>
      </w:r>
      <w:proofErr w:type="spellStart"/>
      <w:r w:rsidR="00A645B6" w:rsidRPr="00BC40B5">
        <w:rPr>
          <w:sz w:val="24"/>
          <w:szCs w:val="24"/>
        </w:rPr>
        <w:t>коррекция</w:t>
      </w:r>
      <w:proofErr w:type="spellEnd"/>
      <w:r w:rsidR="00A645B6" w:rsidRPr="00BC40B5">
        <w:rPr>
          <w:sz w:val="24"/>
          <w:szCs w:val="24"/>
        </w:rPr>
        <w:t xml:space="preserve"> в </w:t>
      </w:r>
      <w:proofErr w:type="spellStart"/>
      <w:r w:rsidR="00A645B6" w:rsidRPr="00BC40B5">
        <w:rPr>
          <w:sz w:val="24"/>
          <w:szCs w:val="24"/>
        </w:rPr>
        <w:t>детском</w:t>
      </w:r>
      <w:proofErr w:type="spellEnd"/>
      <w:r w:rsidR="00A645B6" w:rsidRPr="00BC40B5">
        <w:rPr>
          <w:sz w:val="24"/>
          <w:szCs w:val="24"/>
        </w:rPr>
        <w:t xml:space="preserve"> </w:t>
      </w:r>
      <w:proofErr w:type="spellStart"/>
      <w:r w:rsidR="00A645B6" w:rsidRPr="00BC40B5">
        <w:rPr>
          <w:sz w:val="24"/>
          <w:szCs w:val="24"/>
        </w:rPr>
        <w:t>возрасте</w:t>
      </w:r>
      <w:proofErr w:type="spellEnd"/>
      <w:r w:rsidR="00A645B6" w:rsidRPr="00BC40B5">
        <w:rPr>
          <w:sz w:val="24"/>
          <w:szCs w:val="24"/>
        </w:rPr>
        <w:t xml:space="preserve">»: </w:t>
      </w:r>
      <w:proofErr w:type="spellStart"/>
      <w:r w:rsidR="00A645B6" w:rsidRPr="00BC40B5">
        <w:rPr>
          <w:sz w:val="24"/>
          <w:szCs w:val="24"/>
        </w:rPr>
        <w:t>Учеб</w:t>
      </w:r>
      <w:proofErr w:type="spellEnd"/>
      <w:r w:rsidR="00A645B6" w:rsidRPr="00BC40B5">
        <w:rPr>
          <w:sz w:val="24"/>
          <w:szCs w:val="24"/>
        </w:rPr>
        <w:t xml:space="preserve">. </w:t>
      </w:r>
      <w:proofErr w:type="spellStart"/>
      <w:r w:rsidR="00A645B6" w:rsidRPr="00BC40B5">
        <w:rPr>
          <w:sz w:val="24"/>
          <w:szCs w:val="24"/>
        </w:rPr>
        <w:t>пособие</w:t>
      </w:r>
      <w:proofErr w:type="spellEnd"/>
      <w:r w:rsidR="00A645B6" w:rsidRPr="00BC40B5">
        <w:rPr>
          <w:sz w:val="24"/>
          <w:szCs w:val="24"/>
        </w:rPr>
        <w:t xml:space="preserve"> для </w:t>
      </w:r>
      <w:proofErr w:type="spellStart"/>
      <w:r w:rsidR="00A645B6" w:rsidRPr="00BC40B5">
        <w:rPr>
          <w:sz w:val="24"/>
          <w:szCs w:val="24"/>
        </w:rPr>
        <w:t>высш.учебн.заведений</w:t>
      </w:r>
      <w:proofErr w:type="spellEnd"/>
      <w:r w:rsidR="00A645B6" w:rsidRPr="00BC40B5">
        <w:rPr>
          <w:sz w:val="24"/>
          <w:szCs w:val="24"/>
        </w:rPr>
        <w:t xml:space="preserve">. – М.: </w:t>
      </w:r>
      <w:proofErr w:type="spellStart"/>
      <w:r w:rsidR="00A645B6" w:rsidRPr="00BC40B5">
        <w:rPr>
          <w:sz w:val="24"/>
          <w:szCs w:val="24"/>
        </w:rPr>
        <w:t>Издательский</w:t>
      </w:r>
      <w:proofErr w:type="spellEnd"/>
      <w:r w:rsidR="00A645B6" w:rsidRPr="00BC40B5">
        <w:rPr>
          <w:sz w:val="24"/>
          <w:szCs w:val="24"/>
        </w:rPr>
        <w:t xml:space="preserve"> центр «</w:t>
      </w:r>
      <w:proofErr w:type="spellStart"/>
      <w:r w:rsidR="00A645B6" w:rsidRPr="00BC40B5">
        <w:rPr>
          <w:sz w:val="24"/>
          <w:szCs w:val="24"/>
        </w:rPr>
        <w:t>Академия</w:t>
      </w:r>
      <w:proofErr w:type="spellEnd"/>
      <w:r w:rsidR="00A645B6" w:rsidRPr="00BC40B5">
        <w:rPr>
          <w:sz w:val="24"/>
          <w:szCs w:val="24"/>
        </w:rPr>
        <w:t xml:space="preserve">», 2002. – 232 с. ).  </w:t>
      </w:r>
    </w:p>
    <w:p w:rsidR="00A645B6" w:rsidRDefault="00A645B6" w:rsidP="00A645B6">
      <w:pPr>
        <w:jc w:val="center"/>
        <w:rPr>
          <w:b/>
          <w:sz w:val="28"/>
          <w:szCs w:val="28"/>
        </w:rPr>
      </w:pPr>
      <w:r w:rsidRPr="00BC40B5">
        <w:rPr>
          <w:b/>
          <w:sz w:val="28"/>
          <w:szCs w:val="28"/>
        </w:rPr>
        <w:t>Діагностика рівня інтелектуальної готовності</w:t>
      </w:r>
    </w:p>
    <w:p w:rsidR="00A645B6" w:rsidRDefault="00A645B6" w:rsidP="00A645B6">
      <w:pPr>
        <w:jc w:val="both"/>
        <w:rPr>
          <w:sz w:val="24"/>
          <w:szCs w:val="24"/>
        </w:rPr>
      </w:pPr>
      <w:r w:rsidRPr="00A645B6">
        <w:rPr>
          <w:b/>
          <w:sz w:val="28"/>
          <w:szCs w:val="28"/>
        </w:rPr>
        <w:t xml:space="preserve">Завдання на спостережливість </w:t>
      </w:r>
      <w:r w:rsidRPr="00BC40B5">
        <w:rPr>
          <w:sz w:val="28"/>
          <w:szCs w:val="28"/>
        </w:rPr>
        <w:t>(</w:t>
      </w:r>
      <w:r w:rsidRPr="00BC40B5">
        <w:rPr>
          <w:sz w:val="24"/>
          <w:szCs w:val="24"/>
        </w:rPr>
        <w:t xml:space="preserve">методика </w:t>
      </w:r>
      <w:proofErr w:type="spellStart"/>
      <w:r w:rsidRPr="00BC40B5">
        <w:rPr>
          <w:sz w:val="24"/>
          <w:szCs w:val="24"/>
        </w:rPr>
        <w:t>Немова</w:t>
      </w:r>
      <w:proofErr w:type="spellEnd"/>
      <w:r w:rsidRPr="00BC40B5">
        <w:rPr>
          <w:sz w:val="24"/>
          <w:szCs w:val="24"/>
        </w:rPr>
        <w:t xml:space="preserve"> «Знайди відмінності» адаптовано з Немов Р.С. </w:t>
      </w:r>
      <w:proofErr w:type="spellStart"/>
      <w:r w:rsidRPr="00BC40B5">
        <w:rPr>
          <w:sz w:val="24"/>
          <w:szCs w:val="24"/>
        </w:rPr>
        <w:t>“Психология”</w:t>
      </w:r>
      <w:proofErr w:type="spellEnd"/>
      <w:r w:rsidRPr="00BC40B5">
        <w:rPr>
          <w:sz w:val="24"/>
          <w:szCs w:val="24"/>
        </w:rPr>
        <w:t xml:space="preserve"> М: </w:t>
      </w:r>
      <w:proofErr w:type="spellStart"/>
      <w:r w:rsidRPr="00BC40B5">
        <w:rPr>
          <w:sz w:val="24"/>
          <w:szCs w:val="24"/>
        </w:rPr>
        <w:t>ВЛ</w:t>
      </w:r>
      <w:r w:rsidRPr="00BC40B5">
        <w:rPr>
          <w:sz w:val="24"/>
          <w:szCs w:val="24"/>
        </w:rPr>
        <w:t>А</w:t>
      </w:r>
      <w:r w:rsidRPr="00BC40B5">
        <w:rPr>
          <w:sz w:val="24"/>
          <w:szCs w:val="24"/>
        </w:rPr>
        <w:t>ДОС</w:t>
      </w:r>
      <w:proofErr w:type="spellEnd"/>
      <w:r w:rsidRPr="00BC40B5">
        <w:rPr>
          <w:sz w:val="24"/>
          <w:szCs w:val="24"/>
        </w:rPr>
        <w:t xml:space="preserve">, ИМПЭ </w:t>
      </w:r>
      <w:proofErr w:type="spellStart"/>
      <w:r w:rsidRPr="00BC40B5">
        <w:rPr>
          <w:sz w:val="24"/>
          <w:szCs w:val="24"/>
        </w:rPr>
        <w:t>им</w:t>
      </w:r>
      <w:proofErr w:type="spellEnd"/>
      <w:r w:rsidRPr="00BC40B5">
        <w:rPr>
          <w:sz w:val="24"/>
          <w:szCs w:val="24"/>
        </w:rPr>
        <w:t xml:space="preserve">. А.С. </w:t>
      </w:r>
      <w:proofErr w:type="spellStart"/>
      <w:r w:rsidRPr="00BC40B5">
        <w:rPr>
          <w:sz w:val="24"/>
          <w:szCs w:val="24"/>
        </w:rPr>
        <w:t>Грибоедова</w:t>
      </w:r>
      <w:proofErr w:type="spellEnd"/>
      <w:r w:rsidRPr="00BC40B5">
        <w:rPr>
          <w:sz w:val="24"/>
          <w:szCs w:val="24"/>
        </w:rPr>
        <w:t>, 2001 – Кн. 3</w:t>
      </w:r>
      <w:r w:rsidRPr="001B2C5F">
        <w:rPr>
          <w:sz w:val="24"/>
          <w:szCs w:val="24"/>
        </w:rPr>
        <w:t xml:space="preserve">) </w:t>
      </w:r>
    </w:p>
    <w:p w:rsidR="00A645B6" w:rsidRPr="00F1468F" w:rsidRDefault="00A645B6" w:rsidP="00A645B6">
      <w:pPr>
        <w:jc w:val="both"/>
        <w:rPr>
          <w:b/>
          <w:bCs/>
          <w:sz w:val="28"/>
          <w:szCs w:val="28"/>
        </w:rPr>
      </w:pPr>
      <w:r w:rsidRPr="00BC40B5">
        <w:rPr>
          <w:b/>
          <w:bCs/>
          <w:sz w:val="28"/>
          <w:szCs w:val="28"/>
        </w:rPr>
        <w:t>Тест оцінюється за бальною шкалою від 1 до 5 балів.</w:t>
      </w:r>
      <w:r w:rsidR="00F1468F" w:rsidRPr="00F1468F">
        <w:rPr>
          <w:rStyle w:val="a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645B6" w:rsidRDefault="00A645B6" w:rsidP="00A645B6">
      <w:pPr>
        <w:jc w:val="both"/>
        <w:rPr>
          <w:bCs/>
          <w:sz w:val="28"/>
          <w:szCs w:val="28"/>
        </w:rPr>
      </w:pPr>
      <w:r w:rsidRPr="00BC40B5">
        <w:rPr>
          <w:bCs/>
          <w:sz w:val="28"/>
          <w:szCs w:val="28"/>
        </w:rPr>
        <w:t xml:space="preserve">Якщо дитина знайшла </w:t>
      </w:r>
      <w:r>
        <w:rPr>
          <w:bCs/>
          <w:sz w:val="28"/>
          <w:szCs w:val="28"/>
        </w:rPr>
        <w:t>100% - 80%</w:t>
      </w:r>
      <w:r w:rsidRPr="00BC40B5">
        <w:rPr>
          <w:bCs/>
          <w:sz w:val="28"/>
          <w:szCs w:val="28"/>
        </w:rPr>
        <w:t xml:space="preserve"> відмінностей – отримує 5 балів</w:t>
      </w:r>
    </w:p>
    <w:p w:rsidR="00A645B6" w:rsidRDefault="00A645B6" w:rsidP="00A645B6">
      <w:pPr>
        <w:jc w:val="both"/>
        <w:rPr>
          <w:bCs/>
          <w:sz w:val="28"/>
          <w:szCs w:val="28"/>
        </w:rPr>
      </w:pPr>
      <w:r w:rsidRPr="00BC40B5">
        <w:rPr>
          <w:bCs/>
          <w:sz w:val="28"/>
          <w:szCs w:val="28"/>
        </w:rPr>
        <w:lastRenderedPageBreak/>
        <w:t xml:space="preserve">Якщо дитина знайшла </w:t>
      </w:r>
      <w:r>
        <w:rPr>
          <w:bCs/>
          <w:sz w:val="28"/>
          <w:szCs w:val="28"/>
        </w:rPr>
        <w:t>80% - 60% відмінностей – отримує 4</w:t>
      </w:r>
      <w:r w:rsidRPr="00BC40B5">
        <w:rPr>
          <w:bCs/>
          <w:sz w:val="28"/>
          <w:szCs w:val="28"/>
        </w:rPr>
        <w:t xml:space="preserve"> балів</w:t>
      </w:r>
    </w:p>
    <w:p w:rsidR="00A645B6" w:rsidRDefault="00A645B6" w:rsidP="00A645B6">
      <w:pPr>
        <w:jc w:val="both"/>
        <w:rPr>
          <w:bCs/>
          <w:sz w:val="28"/>
          <w:szCs w:val="28"/>
        </w:rPr>
      </w:pPr>
      <w:r w:rsidRPr="00BC40B5">
        <w:rPr>
          <w:bCs/>
          <w:sz w:val="28"/>
          <w:szCs w:val="28"/>
        </w:rPr>
        <w:t xml:space="preserve">Якщо дитина знайшла </w:t>
      </w:r>
      <w:r>
        <w:rPr>
          <w:bCs/>
          <w:sz w:val="28"/>
          <w:szCs w:val="28"/>
        </w:rPr>
        <w:t>60% - 40% відмінностей – отримує 3</w:t>
      </w:r>
      <w:r w:rsidRPr="00BC40B5">
        <w:rPr>
          <w:bCs/>
          <w:sz w:val="28"/>
          <w:szCs w:val="28"/>
        </w:rPr>
        <w:t xml:space="preserve"> балів</w:t>
      </w:r>
    </w:p>
    <w:p w:rsidR="00A645B6" w:rsidRDefault="00A645B6" w:rsidP="00A645B6">
      <w:pPr>
        <w:jc w:val="both"/>
        <w:rPr>
          <w:bCs/>
          <w:sz w:val="28"/>
          <w:szCs w:val="28"/>
        </w:rPr>
      </w:pPr>
      <w:r w:rsidRPr="00BC40B5">
        <w:rPr>
          <w:bCs/>
          <w:sz w:val="28"/>
          <w:szCs w:val="28"/>
        </w:rPr>
        <w:t xml:space="preserve">Якщо дитина знайшла </w:t>
      </w:r>
      <w:r>
        <w:rPr>
          <w:bCs/>
          <w:sz w:val="28"/>
          <w:szCs w:val="28"/>
        </w:rPr>
        <w:t>40% - 20% відмінностей – отримує 2</w:t>
      </w:r>
      <w:r w:rsidRPr="00BC40B5">
        <w:rPr>
          <w:bCs/>
          <w:sz w:val="28"/>
          <w:szCs w:val="28"/>
        </w:rPr>
        <w:t xml:space="preserve"> балів</w:t>
      </w:r>
    </w:p>
    <w:p w:rsidR="00A645B6" w:rsidRPr="00EA2E8F" w:rsidRDefault="00A645B6" w:rsidP="00A645B6">
      <w:pPr>
        <w:jc w:val="both"/>
        <w:rPr>
          <w:bCs/>
          <w:sz w:val="28"/>
          <w:szCs w:val="28"/>
        </w:rPr>
      </w:pPr>
      <w:r w:rsidRPr="00BC40B5">
        <w:rPr>
          <w:bCs/>
          <w:sz w:val="28"/>
          <w:szCs w:val="28"/>
        </w:rPr>
        <w:t xml:space="preserve">Якщо дитина знайшла </w:t>
      </w:r>
      <w:r>
        <w:rPr>
          <w:bCs/>
          <w:sz w:val="28"/>
          <w:szCs w:val="28"/>
        </w:rPr>
        <w:t>менше 20% відмінностей – отримує 1</w:t>
      </w:r>
      <w:r w:rsidRPr="00BC40B5">
        <w:rPr>
          <w:bCs/>
          <w:sz w:val="28"/>
          <w:szCs w:val="28"/>
        </w:rPr>
        <w:t xml:space="preserve"> балів</w:t>
      </w:r>
    </w:p>
    <w:p w:rsidR="00A645B6" w:rsidRDefault="00A645B6" w:rsidP="00A645B6">
      <w:pPr>
        <w:jc w:val="both"/>
        <w:rPr>
          <w:b/>
          <w:sz w:val="28"/>
          <w:szCs w:val="28"/>
        </w:rPr>
      </w:pPr>
    </w:p>
    <w:p w:rsidR="00A645B6" w:rsidRPr="00A645B6" w:rsidRDefault="00F1468F" w:rsidP="00A645B6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1169670</wp:posOffset>
            </wp:positionV>
            <wp:extent cx="2181860" cy="664845"/>
            <wp:effectExtent l="19050" t="0" r="8890" b="0"/>
            <wp:wrapTight wrapText="bothSides">
              <wp:wrapPolygon edited="0">
                <wp:start x="-189" y="0"/>
                <wp:lineTo x="-189" y="21043"/>
                <wp:lineTo x="21688" y="21043"/>
                <wp:lineTo x="21688" y="0"/>
                <wp:lineTo x="-18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2559" b="69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B6" w:rsidRPr="00BC40B5">
        <w:rPr>
          <w:b/>
          <w:sz w:val="28"/>
          <w:szCs w:val="28"/>
        </w:rPr>
        <w:t>Назвати предмети одним словом</w:t>
      </w:r>
      <w:r w:rsidR="00A645B6">
        <w:rPr>
          <w:b/>
          <w:sz w:val="28"/>
          <w:szCs w:val="28"/>
        </w:rPr>
        <w:t xml:space="preserve"> </w:t>
      </w:r>
      <w:r w:rsidR="00A645B6" w:rsidRPr="00BC40B5">
        <w:t>(Метод</w:t>
      </w:r>
      <w:r w:rsidR="00A645B6">
        <w:t xml:space="preserve">ика А. </w:t>
      </w:r>
      <w:proofErr w:type="spellStart"/>
      <w:r w:rsidR="00A645B6">
        <w:t>Венгера</w:t>
      </w:r>
      <w:proofErr w:type="spellEnd"/>
      <w:r w:rsidR="00A645B6">
        <w:t xml:space="preserve"> «Узагальнення») </w:t>
      </w:r>
      <w:r w:rsidR="00A645B6" w:rsidRPr="00BC40B5">
        <w:rPr>
          <w:spacing w:val="1"/>
        </w:rPr>
        <w:t xml:space="preserve">(Розвиток пізнавальних процесів дитини </w:t>
      </w:r>
      <w:r w:rsidR="00A645B6" w:rsidRPr="00BC40B5">
        <w:t>/</w:t>
      </w:r>
      <w:proofErr w:type="spellStart"/>
      <w:r w:rsidR="00A645B6" w:rsidRPr="00BC40B5">
        <w:t>Упоряд</w:t>
      </w:r>
      <w:proofErr w:type="spellEnd"/>
      <w:r w:rsidR="00A645B6" w:rsidRPr="00BC40B5">
        <w:t>.: С.Максименко, В.</w:t>
      </w:r>
      <w:proofErr w:type="spellStart"/>
      <w:r w:rsidR="00A645B6" w:rsidRPr="00BC40B5">
        <w:t>Маценко</w:t>
      </w:r>
      <w:proofErr w:type="spellEnd"/>
      <w:r w:rsidR="00A645B6" w:rsidRPr="00BC40B5">
        <w:t>, О.</w:t>
      </w:r>
      <w:proofErr w:type="spellStart"/>
      <w:r w:rsidR="00A645B6" w:rsidRPr="00BC40B5">
        <w:t>Главник</w:t>
      </w:r>
      <w:proofErr w:type="spellEnd"/>
      <w:r w:rsidR="00A645B6" w:rsidRPr="00BC40B5">
        <w:t xml:space="preserve"> - К.: </w:t>
      </w:r>
      <w:proofErr w:type="spellStart"/>
      <w:r w:rsidR="00A645B6" w:rsidRPr="00BC40B5">
        <w:t>Мікрос-СВС</w:t>
      </w:r>
      <w:proofErr w:type="spellEnd"/>
      <w:r w:rsidR="00A645B6" w:rsidRPr="00BC40B5">
        <w:t>, 2003.-112. С.640)</w:t>
      </w:r>
      <w:r w:rsidR="00A645B6">
        <w:t xml:space="preserve"> </w:t>
      </w:r>
    </w:p>
    <w:p w:rsidR="00A645B6" w:rsidRPr="00A645B6" w:rsidRDefault="00A645B6" w:rsidP="00A645B6">
      <w:pPr>
        <w:pStyle w:val="Bodytext40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A645B6">
        <w:rPr>
          <w:rFonts w:ascii="Times New Roman" w:hAnsi="Times New Roman" w:cs="Times New Roman"/>
          <w:b w:val="0"/>
          <w:sz w:val="28"/>
          <w:szCs w:val="28"/>
        </w:rPr>
        <w:t>За правильно позначену картинку дитина набирає по 1 балу.</w:t>
      </w:r>
      <w:r w:rsidR="00F1468F" w:rsidRPr="00F1468F">
        <w:rPr>
          <w:b w:val="0"/>
          <w:noProof/>
          <w:lang w:eastAsia="uk-UA"/>
        </w:rPr>
        <w:t xml:space="preserve"> </w:t>
      </w:r>
    </w:p>
    <w:p w:rsidR="00A645B6" w:rsidRPr="00A645B6" w:rsidRDefault="00A645B6" w:rsidP="00A645B6">
      <w:pPr>
        <w:pStyle w:val="a4"/>
        <w:ind w:left="0"/>
        <w:jc w:val="both"/>
        <w:rPr>
          <w:sz w:val="28"/>
          <w:szCs w:val="28"/>
          <w:lang w:val="uk-UA" w:eastAsia="uk-UA"/>
        </w:rPr>
      </w:pPr>
      <w:r w:rsidRPr="00A645B6">
        <w:rPr>
          <w:sz w:val="28"/>
          <w:szCs w:val="28"/>
          <w:lang w:val="uk-UA" w:eastAsia="uk-UA"/>
        </w:rPr>
        <w:t xml:space="preserve">За правильно виконане завдання дитина набирає всього </w:t>
      </w:r>
      <w:r w:rsidRPr="00A645B6">
        <w:rPr>
          <w:sz w:val="28"/>
          <w:szCs w:val="28"/>
          <w:lang w:val="uk-UA"/>
        </w:rPr>
        <w:t xml:space="preserve">3 </w:t>
      </w:r>
      <w:r w:rsidRPr="00A645B6">
        <w:rPr>
          <w:sz w:val="28"/>
          <w:szCs w:val="28"/>
          <w:lang w:val="uk-UA" w:eastAsia="uk-UA"/>
        </w:rPr>
        <w:t xml:space="preserve">бали. </w:t>
      </w:r>
    </w:p>
    <w:p w:rsidR="00A645B6" w:rsidRDefault="00F1468F" w:rsidP="00A645B6">
      <w:pPr>
        <w:pStyle w:val="a4"/>
        <w:ind w:left="0"/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4161790</wp:posOffset>
            </wp:positionH>
            <wp:positionV relativeFrom="margin">
              <wp:posOffset>2060575</wp:posOffset>
            </wp:positionV>
            <wp:extent cx="1880870" cy="1223010"/>
            <wp:effectExtent l="19050" t="0" r="5080" b="0"/>
            <wp:wrapSquare wrapText="bothSides"/>
            <wp:docPr id="1" name="Рисунок 1" descr="D:\Початкова школа 2013-2014\Конкурсний прийом\Завдання\Пятий зайвий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аткова школа 2013-2014\Конкурсний прийом\Завдання\Пятий зайвий\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20000"/>
                    </a:blip>
                    <a:srcRect l="2599" t="2017" b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B6" w:rsidRPr="00A645B6">
        <w:rPr>
          <w:sz w:val="28"/>
          <w:szCs w:val="28"/>
          <w:lang w:val="uk-UA" w:eastAsia="uk-UA"/>
        </w:rPr>
        <w:t xml:space="preserve">За невиконані завдання дитина набирає </w:t>
      </w:r>
      <w:r w:rsidR="00A645B6" w:rsidRPr="00A645B6">
        <w:rPr>
          <w:sz w:val="28"/>
          <w:szCs w:val="28"/>
          <w:lang w:val="uk-UA"/>
        </w:rPr>
        <w:t xml:space="preserve">0 </w:t>
      </w:r>
      <w:r w:rsidR="00A645B6" w:rsidRPr="00A645B6">
        <w:rPr>
          <w:sz w:val="28"/>
          <w:szCs w:val="28"/>
          <w:lang w:val="uk-UA" w:eastAsia="uk-UA"/>
        </w:rPr>
        <w:t>балів.</w:t>
      </w:r>
    </w:p>
    <w:p w:rsidR="00A645B6" w:rsidRDefault="00A645B6" w:rsidP="00A645B6">
      <w:pPr>
        <w:pStyle w:val="a4"/>
        <w:ind w:left="0"/>
        <w:jc w:val="both"/>
        <w:rPr>
          <w:sz w:val="28"/>
          <w:szCs w:val="28"/>
          <w:lang w:val="uk-UA"/>
        </w:rPr>
      </w:pPr>
    </w:p>
    <w:p w:rsidR="00A645B6" w:rsidRPr="007670C8" w:rsidRDefault="00A645B6" w:rsidP="00A645B6">
      <w:pPr>
        <w:pStyle w:val="a3"/>
        <w:rPr>
          <w:rFonts w:ascii="Times New Roman" w:hAnsi="Times New Roman"/>
          <w:b/>
        </w:rPr>
      </w:pPr>
      <w:r w:rsidRPr="00A645B6">
        <w:rPr>
          <w:rFonts w:ascii="Times New Roman" w:hAnsi="Times New Roman" w:cs="Times New Roman"/>
          <w:b/>
          <w:sz w:val="28"/>
          <w:szCs w:val="28"/>
        </w:rPr>
        <w:t>Визначити, що зайве</w:t>
      </w:r>
      <w:r>
        <w:rPr>
          <w:b/>
          <w:sz w:val="28"/>
          <w:szCs w:val="28"/>
        </w:rPr>
        <w:t xml:space="preserve"> </w:t>
      </w:r>
      <w:r w:rsidRPr="007670C8">
        <w:rPr>
          <w:rFonts w:ascii="Times New Roman" w:hAnsi="Times New Roman"/>
        </w:rPr>
        <w:t xml:space="preserve">(адаптована методика І. </w:t>
      </w:r>
      <w:proofErr w:type="spellStart"/>
      <w:r w:rsidRPr="007670C8">
        <w:rPr>
          <w:rFonts w:ascii="Times New Roman" w:hAnsi="Times New Roman"/>
        </w:rPr>
        <w:t>Карабаєва</w:t>
      </w:r>
      <w:proofErr w:type="spellEnd"/>
      <w:r w:rsidRPr="007670C8">
        <w:rPr>
          <w:rFonts w:ascii="Times New Roman" w:hAnsi="Times New Roman"/>
        </w:rPr>
        <w:t xml:space="preserve"> «Четвертий зайвий») </w:t>
      </w:r>
      <w:r w:rsidRPr="007670C8">
        <w:rPr>
          <w:rFonts w:ascii="Times New Roman" w:hAnsi="Times New Roman"/>
          <w:spacing w:val="-1"/>
        </w:rPr>
        <w:t xml:space="preserve">Практична психологія. Старший дошкільний </w:t>
      </w:r>
      <w:r w:rsidRPr="007670C8">
        <w:rPr>
          <w:rFonts w:ascii="Times New Roman" w:hAnsi="Times New Roman"/>
        </w:rPr>
        <w:t xml:space="preserve">пік/ </w:t>
      </w:r>
      <w:proofErr w:type="spellStart"/>
      <w:r w:rsidRPr="007670C8">
        <w:rPr>
          <w:rFonts w:ascii="Times New Roman" w:hAnsi="Times New Roman"/>
        </w:rPr>
        <w:t>Упоряд</w:t>
      </w:r>
      <w:proofErr w:type="spellEnd"/>
      <w:r w:rsidRPr="007670C8">
        <w:rPr>
          <w:rFonts w:ascii="Times New Roman" w:hAnsi="Times New Roman"/>
        </w:rPr>
        <w:t xml:space="preserve">.  О.А. </w:t>
      </w:r>
      <w:proofErr w:type="spellStart"/>
      <w:r w:rsidRPr="007670C8">
        <w:rPr>
          <w:rFonts w:ascii="Times New Roman" w:hAnsi="Times New Roman"/>
        </w:rPr>
        <w:t>Атемасова</w:t>
      </w:r>
      <w:proofErr w:type="spellEnd"/>
      <w:r w:rsidRPr="007670C8">
        <w:rPr>
          <w:rFonts w:ascii="Times New Roman" w:hAnsi="Times New Roman"/>
        </w:rPr>
        <w:t>. X.: Вид-во «Ранок», 2010 - С. 11-12 (Дошкільному пси</w:t>
      </w:r>
      <w:r w:rsidRPr="007670C8">
        <w:rPr>
          <w:rFonts w:ascii="Times New Roman" w:hAnsi="Times New Roman"/>
        </w:rPr>
        <w:softHyphen/>
        <w:t>хологу).</w:t>
      </w:r>
    </w:p>
    <w:p w:rsidR="00A645B6" w:rsidRPr="00431102" w:rsidRDefault="00A645B6" w:rsidP="00A645B6">
      <w:pPr>
        <w:pStyle w:val="a3"/>
        <w:rPr>
          <w:rFonts w:ascii="Times New Roman" w:hAnsi="Times New Roman"/>
          <w:sz w:val="28"/>
          <w:szCs w:val="28"/>
        </w:rPr>
      </w:pPr>
      <w:r w:rsidRPr="00431102">
        <w:rPr>
          <w:rFonts w:ascii="Times New Roman" w:hAnsi="Times New Roman"/>
          <w:sz w:val="28"/>
          <w:szCs w:val="28"/>
        </w:rPr>
        <w:t xml:space="preserve">За правильно виконане завдання дитина набирає </w:t>
      </w:r>
      <w:r>
        <w:rPr>
          <w:rFonts w:ascii="Times New Roman" w:hAnsi="Times New Roman"/>
          <w:sz w:val="28"/>
          <w:szCs w:val="28"/>
        </w:rPr>
        <w:t>3 бали</w:t>
      </w:r>
      <w:r w:rsidRPr="00431102">
        <w:rPr>
          <w:rFonts w:ascii="Times New Roman" w:hAnsi="Times New Roman"/>
          <w:sz w:val="28"/>
          <w:szCs w:val="28"/>
        </w:rPr>
        <w:t>. Відповідно, за прав</w:t>
      </w:r>
      <w:r w:rsidRPr="00431102">
        <w:rPr>
          <w:rFonts w:ascii="Times New Roman" w:hAnsi="Times New Roman"/>
          <w:sz w:val="28"/>
          <w:szCs w:val="28"/>
        </w:rPr>
        <w:t>и</w:t>
      </w:r>
      <w:r w:rsidRPr="00431102">
        <w:rPr>
          <w:rFonts w:ascii="Times New Roman" w:hAnsi="Times New Roman"/>
          <w:sz w:val="28"/>
          <w:szCs w:val="28"/>
        </w:rPr>
        <w:t>льно виконані 2 завдання дитина набирає 2 бали. За правильно виконане 1 з</w:t>
      </w:r>
      <w:r w:rsidRPr="00431102">
        <w:rPr>
          <w:rFonts w:ascii="Times New Roman" w:hAnsi="Times New Roman"/>
          <w:sz w:val="28"/>
          <w:szCs w:val="28"/>
        </w:rPr>
        <w:t>а</w:t>
      </w:r>
      <w:r w:rsidRPr="00431102">
        <w:rPr>
          <w:rFonts w:ascii="Times New Roman" w:hAnsi="Times New Roman"/>
          <w:sz w:val="28"/>
          <w:szCs w:val="28"/>
        </w:rPr>
        <w:t>вдання дитина набирає 1 бал. За невиконані завдання дитина набирає 0 балів.</w:t>
      </w:r>
    </w:p>
    <w:p w:rsidR="00A645B6" w:rsidRPr="00A645B6" w:rsidRDefault="00F1468F" w:rsidP="00A645B6">
      <w:pPr>
        <w:pStyle w:val="a4"/>
        <w:ind w:left="0"/>
        <w:jc w:val="both"/>
        <w:rPr>
          <w:b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3660140</wp:posOffset>
            </wp:positionH>
            <wp:positionV relativeFrom="margin">
              <wp:posOffset>4174490</wp:posOffset>
            </wp:positionV>
            <wp:extent cx="2367280" cy="1555115"/>
            <wp:effectExtent l="19050" t="0" r="0" b="0"/>
            <wp:wrapTight wrapText="bothSides">
              <wp:wrapPolygon edited="0">
                <wp:start x="-174" y="0"/>
                <wp:lineTo x="-174" y="21432"/>
                <wp:lineTo x="21554" y="21432"/>
                <wp:lineTo x="21554" y="0"/>
                <wp:lineTo x="-17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jpg"/>
                    <pic:cNvPicPr/>
                  </pic:nvPicPr>
                  <pic:blipFill>
                    <a:blip r:embed="rId9" cstate="print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5B6" w:rsidRPr="00A645B6" w:rsidRDefault="00A645B6" w:rsidP="00A645B6">
      <w:pPr>
        <w:pStyle w:val="Bodytext21"/>
        <w:shd w:val="clear" w:color="auto" w:fill="auto"/>
        <w:spacing w:before="0" w:line="274" w:lineRule="exact"/>
        <w:ind w:left="20"/>
        <w:rPr>
          <w:b w:val="0"/>
          <w:sz w:val="28"/>
          <w:szCs w:val="28"/>
        </w:rPr>
      </w:pPr>
      <w:r w:rsidRPr="00A645B6">
        <w:rPr>
          <w:sz w:val="28"/>
          <w:szCs w:val="28"/>
        </w:rPr>
        <w:t>Скласти послідовно картинки</w:t>
      </w:r>
      <w:r w:rsidRPr="00A645B6">
        <w:rPr>
          <w:b w:val="0"/>
          <w:sz w:val="28"/>
          <w:szCs w:val="28"/>
        </w:rPr>
        <w:t xml:space="preserve">  </w:t>
      </w:r>
      <w:r w:rsidRPr="00BC40B5">
        <w:rPr>
          <w:b w:val="0"/>
          <w:sz w:val="28"/>
          <w:szCs w:val="28"/>
        </w:rPr>
        <w:t>(</w:t>
      </w:r>
      <w:r w:rsidRPr="00A645B6">
        <w:rPr>
          <w:b w:val="0"/>
          <w:sz w:val="24"/>
          <w:szCs w:val="24"/>
        </w:rPr>
        <w:t xml:space="preserve">методика  </w:t>
      </w:r>
      <w:proofErr w:type="spellStart"/>
      <w:r w:rsidRPr="00A645B6">
        <w:rPr>
          <w:b w:val="0"/>
          <w:sz w:val="24"/>
          <w:szCs w:val="24"/>
        </w:rPr>
        <w:t>Векслера</w:t>
      </w:r>
      <w:proofErr w:type="spellEnd"/>
      <w:r w:rsidRPr="00A645B6">
        <w:rPr>
          <w:b w:val="0"/>
          <w:sz w:val="24"/>
          <w:szCs w:val="24"/>
        </w:rPr>
        <w:t xml:space="preserve">, А. </w:t>
      </w:r>
      <w:proofErr w:type="spellStart"/>
      <w:r w:rsidRPr="00A645B6">
        <w:rPr>
          <w:b w:val="0"/>
          <w:sz w:val="24"/>
          <w:szCs w:val="24"/>
        </w:rPr>
        <w:t>Берштейна</w:t>
      </w:r>
      <w:proofErr w:type="spellEnd"/>
      <w:r w:rsidRPr="00A645B6">
        <w:rPr>
          <w:b w:val="0"/>
          <w:sz w:val="24"/>
          <w:szCs w:val="24"/>
        </w:rPr>
        <w:t xml:space="preserve"> «Складання оповідання за картинками»)</w:t>
      </w:r>
      <w:r w:rsidRPr="00A645B6">
        <w:rPr>
          <w:b w:val="0"/>
          <w:sz w:val="28"/>
          <w:szCs w:val="28"/>
        </w:rPr>
        <w:t xml:space="preserve">    (</w:t>
      </w:r>
      <w:r w:rsidRPr="00A645B6">
        <w:rPr>
          <w:b w:val="0"/>
        </w:rPr>
        <w:t xml:space="preserve">Чуб Н.В. Комплексні тести готовності дитини до школи - X.: Вид. група «Основа», 2007. – С. 68-69) </w:t>
      </w:r>
      <w:r w:rsidRPr="00A645B6">
        <w:rPr>
          <w:b w:val="0"/>
          <w:sz w:val="24"/>
          <w:szCs w:val="24"/>
        </w:rPr>
        <w:t>(Серія «ДНЗ + школа»)</w:t>
      </w:r>
    </w:p>
    <w:p w:rsidR="00A645B6" w:rsidRPr="00431102" w:rsidRDefault="00A645B6" w:rsidP="00A645B6">
      <w:pPr>
        <w:pStyle w:val="a3"/>
        <w:rPr>
          <w:rFonts w:ascii="Times New Roman" w:hAnsi="Times New Roman"/>
          <w:sz w:val="28"/>
          <w:szCs w:val="28"/>
        </w:rPr>
      </w:pPr>
      <w:r w:rsidRPr="00431102">
        <w:rPr>
          <w:rFonts w:ascii="Times New Roman" w:hAnsi="Times New Roman"/>
          <w:sz w:val="28"/>
          <w:szCs w:val="28"/>
        </w:rPr>
        <w:t xml:space="preserve">Якщо дитина правильно виконала завдання, вона отримує </w:t>
      </w:r>
      <w:r>
        <w:rPr>
          <w:rFonts w:ascii="Times New Roman" w:hAnsi="Times New Roman"/>
          <w:sz w:val="28"/>
          <w:szCs w:val="28"/>
        </w:rPr>
        <w:t>2</w:t>
      </w:r>
      <w:r w:rsidRPr="00431102">
        <w:rPr>
          <w:rFonts w:ascii="Times New Roman" w:hAnsi="Times New Roman"/>
          <w:sz w:val="28"/>
          <w:szCs w:val="28"/>
        </w:rPr>
        <w:t xml:space="preserve"> бал. Якщо завдання виконане невірно, бал не нараховується.</w:t>
      </w:r>
      <w:r w:rsidR="002B422D" w:rsidRPr="002B422D">
        <w:rPr>
          <w:noProof/>
          <w:lang w:eastAsia="uk-UA"/>
        </w:rPr>
        <w:t xml:space="preserve"> </w:t>
      </w:r>
    </w:p>
    <w:p w:rsidR="00A645B6" w:rsidRDefault="002B422D" w:rsidP="002B422D">
      <w:pPr>
        <w:jc w:val="center"/>
        <w:rPr>
          <w:b/>
          <w:sz w:val="28"/>
          <w:szCs w:val="28"/>
        </w:rPr>
      </w:pPr>
      <w:r w:rsidRPr="00BC40B5">
        <w:rPr>
          <w:b/>
          <w:sz w:val="28"/>
          <w:szCs w:val="28"/>
        </w:rPr>
        <w:t>Визначення вміння володіти математичними діями</w:t>
      </w:r>
    </w:p>
    <w:p w:rsidR="002B422D" w:rsidRDefault="002B422D" w:rsidP="002B422D">
      <w:pPr>
        <w:pStyle w:val="a4"/>
        <w:numPr>
          <w:ilvl w:val="0"/>
          <w:numId w:val="2"/>
        </w:numPr>
        <w:spacing w:after="200" w:line="276" w:lineRule="auto"/>
        <w:contextualSpacing/>
        <w:rPr>
          <w:lang w:val="uk-UA"/>
        </w:rPr>
      </w:pPr>
      <w:r>
        <w:rPr>
          <w:lang w:val="uk-UA"/>
        </w:rPr>
        <w:t>Допиши пропущені числа.</w:t>
      </w:r>
    </w:p>
    <w:p w:rsidR="002B422D" w:rsidRDefault="002B422D" w:rsidP="002B422D">
      <w:pPr>
        <w:ind w:left="360"/>
      </w:pPr>
      <w:r>
        <w:t>1 2 ..  4 ..  .. 7 .. ..  10</w:t>
      </w:r>
    </w:p>
    <w:p w:rsidR="002B422D" w:rsidRDefault="002B422D" w:rsidP="002B422D">
      <w:pPr>
        <w:pStyle w:val="a4"/>
        <w:numPr>
          <w:ilvl w:val="0"/>
          <w:numId w:val="2"/>
        </w:numPr>
        <w:spacing w:after="200" w:line="276" w:lineRule="auto"/>
        <w:contextualSpacing/>
        <w:rPr>
          <w:lang w:val="uk-UA"/>
        </w:rPr>
      </w:pPr>
      <w:r>
        <w:rPr>
          <w:lang w:val="uk-UA"/>
        </w:rPr>
        <w:t xml:space="preserve">Число 2 </w:t>
      </w:r>
      <w:r w:rsidRPr="008529C7">
        <w:rPr>
          <w:b/>
          <w:i/>
          <w:lang w:val="uk-UA"/>
        </w:rPr>
        <w:t>збільшили</w:t>
      </w:r>
      <w:r>
        <w:rPr>
          <w:lang w:val="uk-UA"/>
        </w:rPr>
        <w:t xml:space="preserve"> на 2. Яке утворилось число?</w:t>
      </w:r>
    </w:p>
    <w:p w:rsidR="00F1468F" w:rsidRDefault="00F1468F" w:rsidP="002B422D">
      <w:pPr>
        <w:pStyle w:val="a4"/>
        <w:numPr>
          <w:ilvl w:val="0"/>
          <w:numId w:val="2"/>
        </w:numPr>
        <w:spacing w:after="200" w:line="276" w:lineRule="auto"/>
        <w:contextualSpacing/>
        <w:rPr>
          <w:lang w:val="uk-UA"/>
        </w:rPr>
      </w:pPr>
      <w:r>
        <w:rPr>
          <w:lang w:val="uk-UA"/>
        </w:rPr>
        <w:t>Обери правильний ряд чисел  1235   1234   2356</w:t>
      </w:r>
    </w:p>
    <w:p w:rsidR="002B422D" w:rsidRPr="00F1468F" w:rsidRDefault="002B422D" w:rsidP="00F1468F">
      <w:pPr>
        <w:pStyle w:val="a4"/>
        <w:rPr>
          <w:lang w:val="uk-UA"/>
        </w:rPr>
      </w:pPr>
    </w:p>
    <w:p w:rsidR="00A645B6" w:rsidRPr="00A645B6" w:rsidRDefault="00A645B6" w:rsidP="00A645B6">
      <w:pPr>
        <w:jc w:val="center"/>
        <w:rPr>
          <w:b/>
          <w:sz w:val="28"/>
          <w:szCs w:val="28"/>
        </w:rPr>
      </w:pPr>
    </w:p>
    <w:sectPr w:rsidR="00A645B6" w:rsidRPr="00A645B6" w:rsidSect="000604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36A"/>
    <w:multiLevelType w:val="multilevel"/>
    <w:tmpl w:val="8E3C226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526322F"/>
    <w:multiLevelType w:val="hybridMultilevel"/>
    <w:tmpl w:val="D592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645B6"/>
    <w:rsid w:val="000604F3"/>
    <w:rsid w:val="002B422D"/>
    <w:rsid w:val="00883BBB"/>
    <w:rsid w:val="009E2AD0"/>
    <w:rsid w:val="00A645B6"/>
    <w:rsid w:val="00CE7E35"/>
    <w:rsid w:val="00F1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B6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5B6"/>
    <w:pPr>
      <w:widowControl/>
      <w:ind w:left="708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Bodytext4">
    <w:name w:val="Body text (4)_"/>
    <w:basedOn w:val="a0"/>
    <w:link w:val="Bodytext40"/>
    <w:rsid w:val="00A645B6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A645B6"/>
    <w:pPr>
      <w:widowControl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a"/>
    <w:rsid w:val="00A645B6"/>
    <w:pPr>
      <w:widowControl/>
      <w:shd w:val="clear" w:color="auto" w:fill="FFFFFF"/>
      <w:spacing w:before="360" w:line="278" w:lineRule="exact"/>
      <w:jc w:val="both"/>
    </w:pPr>
    <w:rPr>
      <w:rFonts w:eastAsia="Arial Unicode MS"/>
      <w:b/>
      <w:bCs/>
      <w:color w:val="auto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2D"/>
    <w:rPr>
      <w:rFonts w:ascii="Tahoma" w:eastAsia="SimSu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cp:lastPrinted>2014-03-04T14:36:00Z</cp:lastPrinted>
  <dcterms:created xsi:type="dcterms:W3CDTF">2014-03-04T14:05:00Z</dcterms:created>
  <dcterms:modified xsi:type="dcterms:W3CDTF">2014-03-04T14:39:00Z</dcterms:modified>
</cp:coreProperties>
</file>